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沭阳县实验小学教学多媒体一体机采购项目征求意见公告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沭阳县实验小学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就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沭阳县实验小学教学多媒体一体机采购项目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进行征求意见，邀请合格的供应商参与征求意见。有关事项如下：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沭阳县实验小学教学多媒体一体机采购项目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（二）采购需求：（具体详见附件-采购需求）</w:t>
      </w:r>
    </w:p>
    <w:tbl>
      <w:tblPr>
        <w:tblStyle w:val="2"/>
        <w:tblW w:w="831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2100"/>
        <w:gridCol w:w="4095"/>
        <w:gridCol w:w="14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blCellSpacing w:w="0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bookmarkStart w:id="0" w:name="_Hlk109058146"/>
            <w:bookmarkEnd w:id="0"/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主要用途及功能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估算价（元）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blCellSpacing w:w="0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left"/>
              <w:rPr>
                <w:color w:val="3D3D3D"/>
              </w:rPr>
            </w:pPr>
            <w:r>
              <w:rPr>
                <w:rFonts w:hint="eastAsia"/>
                <w:color w:val="3D3D3D"/>
                <w:lang w:val="en-US" w:eastAsia="zh-CN"/>
              </w:rPr>
              <w:t>沭阳县实验小学教学多媒体一体机采购项目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left"/>
              <w:textAlignment w:val="auto"/>
              <w:rPr>
                <w:rFonts w:hint="default" w:eastAsiaTheme="minorEastAsia"/>
                <w:color w:val="3D3D3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lang w:val="en-US" w:eastAsia="zh-CN"/>
              </w:rPr>
              <w:t>教学多媒体一体机和高清展台各40台，包括货物运输、装卸、安装、调试及售后三包服务等。详细内容见采购需求。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eastAsiaTheme="minorEastAsia"/>
                <w:color w:val="3D3D3D"/>
                <w:lang w:val="en-US" w:eastAsia="zh-CN"/>
              </w:rPr>
            </w:pPr>
            <w:r>
              <w:rPr>
                <w:rFonts w:hint="eastAsia"/>
                <w:color w:val="3D3D3D"/>
                <w:lang w:val="en-US" w:eastAsia="zh-CN"/>
              </w:rPr>
              <w:t>550000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二、供应商资格要求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（一）通用资格要求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1.具备《中华人民共和国政府采购法》第二十二条第一款规定的6项条件（按要求提供谈判响应函）。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2.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3.落实政府采购政策需满足的资格要求：本项目属于专门面向中小企业采购的项目,供应商应为中小微企业、监狱企业、残疾人福利性单位（须提供《中小企业或残疾人福利性单位声明函》）。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（二）本项目的特定资格要求：无。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lang w:val="en-US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三、公开征求意见公告时间和地点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bookmarkStart w:id="1" w:name="EBd6e08bd78d674b669f89e3eb71dbbd3d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1、时间：2025年9月5日09:00至</w:t>
      </w:r>
      <w:bookmarkStart w:id="2" w:name="EB4a82fe30d91a48338ebb02b9012d939c"/>
      <w:bookmarkEnd w:id="2"/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2025年9月10日18:00。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2、地点：宿迁市政府采购网（http://zfcg.sqcz.suqian.gov.cn/）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四、提交征求意见书提交资料、截止时间和地点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1、采购需求响应表</w:t>
      </w:r>
    </w:p>
    <w:tbl>
      <w:tblPr>
        <w:tblStyle w:val="2"/>
        <w:tblW w:w="836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46"/>
        <w:gridCol w:w="3260"/>
        <w:gridCol w:w="1852"/>
        <w:gridCol w:w="13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详细功能、技术参数或服务要求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自身优势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参考价（万元）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2、提交证明资料：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......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以上资料加盖供应商公章后扫描（PDF）发送至邮箱（635206444@qq.com</w:t>
      </w:r>
      <w:bookmarkStart w:id="3" w:name="_GoBack"/>
      <w:bookmarkEnd w:id="3"/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），其中明确要求产品制造商提供的调研资料请加盖制造商公章。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3、提交征求意见书截止时间：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2025年9月10日18:00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2、地点：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供应商应提交截止时间前将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征求意见书加盖供应商公章后扫描（PDF）发送至邮箱（635206444@qq.com），逾期完成发送的，采购人不予受理。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五、本次采购联系方式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名称：沭阳县实验小学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地址：沭阳县沭城街道公园路11号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联 系 人：任永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联系方式：13951526158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WVkZWQxMDQ3MmI4MTlkZjBkMjBiM2QyMTAxZmMifQ=="/>
  </w:docVars>
  <w:rsids>
    <w:rsidRoot w:val="248A0068"/>
    <w:rsid w:val="0E033414"/>
    <w:rsid w:val="105A23DD"/>
    <w:rsid w:val="21FF0ADE"/>
    <w:rsid w:val="248A0068"/>
    <w:rsid w:val="25926017"/>
    <w:rsid w:val="2CA611DE"/>
    <w:rsid w:val="39C7413C"/>
    <w:rsid w:val="4C0C2505"/>
    <w:rsid w:val="522E39B3"/>
    <w:rsid w:val="5482041C"/>
    <w:rsid w:val="59CA2C66"/>
    <w:rsid w:val="674479A5"/>
    <w:rsid w:val="73580606"/>
    <w:rsid w:val="7672782F"/>
    <w:rsid w:val="7836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932</Characters>
  <Lines>0</Lines>
  <Paragraphs>0</Paragraphs>
  <TotalTime>17</TotalTime>
  <ScaleCrop>false</ScaleCrop>
  <LinksUpToDate>false</LinksUpToDate>
  <CharactersWithSpaces>936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2024-11-11T09:12:00Z</dcterms:created>
  <dc:creator>zx</dc:creator>
  <cp:lastModifiedBy>Administrator</cp:lastModifiedBy>
  <dcterms:modified xsi:type="dcterms:W3CDTF">2025-09-05T01:36:41Z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CC7B74F43B0647F39255ECEDD7C80549_11</vt:lpwstr>
  </property>
  <property fmtid="{D5CDD505-2E9C-101B-9397-08002B2CF9AE}" pid="4" name="KSOTemplateDocerSaveRecord">
    <vt:lpwstr>eyJoZGlkIjoiNTg3NWVkZWQxMDQ3MmI4MTlkZjBkMjBiM2QyMTAxZmMiLCJ1c2VySWQiOiIxMTQwMDYxNjg1In0=</vt:lpwstr>
  </property>
</Properties>
</file>